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DCF" w:rsidRDefault="00F94DCF" w:rsidP="00F94DCF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  <w:r w:rsidRPr="00F94DCF">
        <w:rPr>
          <w:rFonts w:ascii="Times New Roman" w:eastAsia="Calibri" w:hAnsi="Times New Roman" w:cs="Times New Roman"/>
          <w:b/>
          <w:sz w:val="32"/>
          <w:szCs w:val="32"/>
        </w:rPr>
        <w:t>Обязательство:</w:t>
      </w:r>
    </w:p>
    <w:p w:rsidR="00F94DCF" w:rsidRPr="00F94DCF" w:rsidRDefault="00F94DCF" w:rsidP="00F94DCF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4DCF">
        <w:rPr>
          <w:rFonts w:ascii="Times New Roman" w:eastAsia="Calibri" w:hAnsi="Times New Roman" w:cs="Times New Roman"/>
          <w:sz w:val="28"/>
          <w:szCs w:val="28"/>
        </w:rPr>
        <w:t>по осуществлению деятельности хозяйства в течение не менее пяти лет со дня получения гранта;</w:t>
      </w:r>
    </w:p>
    <w:p w:rsidR="00F94DCF" w:rsidRPr="00F94DCF" w:rsidRDefault="00F94DCF" w:rsidP="00F94DCF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4DCF">
        <w:rPr>
          <w:rFonts w:ascii="Times New Roman" w:eastAsia="Calibri" w:hAnsi="Times New Roman" w:cs="Times New Roman"/>
          <w:sz w:val="28"/>
          <w:szCs w:val="28"/>
        </w:rPr>
        <w:t>по созданию в хозяйстве</w:t>
      </w:r>
      <w:r w:rsidR="00051739" w:rsidRPr="00051739">
        <w:t xml:space="preserve"> </w:t>
      </w:r>
      <w:r w:rsidR="00051739" w:rsidRPr="00051739">
        <w:rPr>
          <w:rFonts w:ascii="Times New Roman" w:eastAsia="Calibri" w:hAnsi="Times New Roman" w:cs="Times New Roman"/>
          <w:sz w:val="28"/>
          <w:szCs w:val="28"/>
        </w:rPr>
        <w:t>новых постоянных рабочих мест в году получения гранта</w:t>
      </w:r>
      <w:r w:rsidR="00051739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F94DCF" w:rsidRPr="00F94DCF" w:rsidRDefault="00F94DCF" w:rsidP="00F94DCF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4DCF">
        <w:rPr>
          <w:rFonts w:ascii="Times New Roman" w:eastAsia="Calibri" w:hAnsi="Times New Roman" w:cs="Times New Roman"/>
          <w:sz w:val="28"/>
          <w:szCs w:val="28"/>
        </w:rPr>
        <w:t>по сохранению созданных новых рабочих мест в течение не менее 5 лет после получения гранта;</w:t>
      </w:r>
    </w:p>
    <w:p w:rsidR="00F94DCF" w:rsidRPr="00F94DCF" w:rsidRDefault="00F94DCF" w:rsidP="00F94DCF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4DCF">
        <w:rPr>
          <w:rFonts w:ascii="Times New Roman" w:eastAsia="Calibri" w:hAnsi="Times New Roman" w:cs="Times New Roman"/>
          <w:sz w:val="28"/>
          <w:szCs w:val="28"/>
        </w:rPr>
        <w:t>по использованию гранта в течение 24 месяцев со дня поступления средств на счет главы крестьянского (фермерского) хозяйства или индивидуального предпринимателя и использованию имущества, закупаемого за счет гранта, исключительно на развитие и деятельность хозяйства по направлению - разведение крупного рогатого скота молочного направления;</w:t>
      </w:r>
    </w:p>
    <w:p w:rsidR="00F94DCF" w:rsidRPr="00F94DCF" w:rsidRDefault="00F94DCF" w:rsidP="00F94DCF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4DCF">
        <w:rPr>
          <w:rFonts w:ascii="Times New Roman" w:eastAsia="Calibri" w:hAnsi="Times New Roman" w:cs="Times New Roman"/>
          <w:sz w:val="28"/>
          <w:szCs w:val="28"/>
        </w:rPr>
        <w:t xml:space="preserve">по достижению показателей деятельности, предусмотренных проектом </w:t>
      </w:r>
      <w:proofErr w:type="spellStart"/>
      <w:r w:rsidRPr="00F94DCF">
        <w:rPr>
          <w:rFonts w:ascii="Times New Roman" w:eastAsia="Calibri" w:hAnsi="Times New Roman" w:cs="Times New Roman"/>
          <w:sz w:val="28"/>
          <w:szCs w:val="28"/>
        </w:rPr>
        <w:t>грантополучателя</w:t>
      </w:r>
      <w:proofErr w:type="spellEnd"/>
      <w:r w:rsidRPr="00F94DCF">
        <w:rPr>
          <w:rFonts w:ascii="Times New Roman" w:eastAsia="Calibri" w:hAnsi="Times New Roman" w:cs="Times New Roman"/>
          <w:sz w:val="28"/>
          <w:szCs w:val="28"/>
        </w:rPr>
        <w:t xml:space="preserve"> и соглашением;</w:t>
      </w:r>
    </w:p>
    <w:p w:rsidR="0079314C" w:rsidRDefault="00F94DCF" w:rsidP="00F94DCF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4DCF">
        <w:rPr>
          <w:rFonts w:ascii="Times New Roman" w:eastAsia="Calibri" w:hAnsi="Times New Roman" w:cs="Times New Roman"/>
          <w:sz w:val="28"/>
          <w:szCs w:val="28"/>
        </w:rPr>
        <w:t>по оплате не менее 40 процентов стоимости каждого наименования приобретаемого имущества, выполняемых работ, оказываемых услуг, указанных в плане расходов</w:t>
      </w:r>
      <w:r w:rsidR="0079314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94DCF" w:rsidRPr="00F94DCF" w:rsidRDefault="00F94DCF" w:rsidP="00F94DCF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4DCF">
        <w:rPr>
          <w:rFonts w:ascii="Times New Roman" w:eastAsia="Calibri" w:hAnsi="Times New Roman" w:cs="Times New Roman"/>
          <w:sz w:val="28"/>
          <w:szCs w:val="28"/>
        </w:rPr>
        <w:t xml:space="preserve">Наименования, номера и даты всех документов, подаваемых главой крестьянского (фермерского) хозяйства или индивидуальным предпринимателем в региональную конкурсную комиссию, количество листов в них вносятся в </w:t>
      </w:r>
      <w:hyperlink w:anchor="Par432" w:history="1">
        <w:r w:rsidRPr="00F94DCF">
          <w:rPr>
            <w:rFonts w:ascii="Times New Roman" w:eastAsia="Calibri" w:hAnsi="Times New Roman" w:cs="Times New Roman"/>
            <w:color w:val="0000FF"/>
            <w:sz w:val="28"/>
            <w:szCs w:val="28"/>
          </w:rPr>
          <w:t>опись</w:t>
        </w:r>
      </w:hyperlink>
      <w:r w:rsidRPr="00F94DCF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приложению 4 настоящего подраздела, составляемую в двух экземплярах. Один экземпляр описи с отметкой о дате и должностном лице, принявшем документы, остается у главы крестьянского (фермерского) хозяйства и индивидуального предпринимателя.</w:t>
      </w:r>
    </w:p>
    <w:p w:rsidR="00F94DCF" w:rsidRPr="00F94DCF" w:rsidRDefault="00F94DCF" w:rsidP="00F94DCF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4DCF">
        <w:rPr>
          <w:rFonts w:ascii="Times New Roman" w:eastAsia="Calibri" w:hAnsi="Times New Roman" w:cs="Times New Roman"/>
          <w:sz w:val="28"/>
          <w:szCs w:val="28"/>
        </w:rPr>
        <w:t>Глава крестьянского (фермерского) хозяйства и индивидуальный предприниматель несут ответственность за достоверность представляемых им в департамент документов и информации в соответствии с законодательством Российской Федерации.</w:t>
      </w:r>
    </w:p>
    <w:p w:rsidR="00A96A57" w:rsidRPr="00F94DCF" w:rsidRDefault="00A96A57">
      <w:pPr>
        <w:rPr>
          <w:rFonts w:ascii="Times New Roman" w:hAnsi="Times New Roman" w:cs="Times New Roman"/>
          <w:sz w:val="28"/>
          <w:szCs w:val="28"/>
        </w:rPr>
      </w:pPr>
    </w:p>
    <w:sectPr w:rsidR="00A96A57" w:rsidRPr="00F94D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654"/>
    <w:rsid w:val="00051739"/>
    <w:rsid w:val="00214E71"/>
    <w:rsid w:val="0079314C"/>
    <w:rsid w:val="00A96A57"/>
    <w:rsid w:val="00E21654"/>
    <w:rsid w:val="00F94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2021-08-11T13:36:00Z</dcterms:created>
  <dcterms:modified xsi:type="dcterms:W3CDTF">2022-11-23T12:38:00Z</dcterms:modified>
</cp:coreProperties>
</file>